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084345" cy="1438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 brave centenaire consulte son médecin auquel il se plaint de troubles divers :</w:t>
      </w:r>
      <w:r>
        <w:rPr>
          <w:rFonts w:ascii="Arial" w:hAnsi="Arial" w:cs="Arial"/>
          <w:color w:val="000000"/>
          <w:sz w:val="27"/>
          <w:szCs w:val="27"/>
        </w:rPr>
        <w:br/>
        <w:t xml:space="preserve"> - Hélas! dit le docteur, je ne peux pas vous rajeunir !!!</w:t>
      </w:r>
      <w:r>
        <w:rPr>
          <w:rFonts w:ascii="Arial" w:hAnsi="Arial" w:cs="Arial"/>
          <w:color w:val="000000"/>
          <w:sz w:val="27"/>
          <w:szCs w:val="27"/>
        </w:rPr>
        <w:br/>
        <w:t>- Mais, fait le centenaire, ce n'est pas ce que je vous demande...Ce que je souhaite simplement, c'est de continuer à vieillir !</w:t>
      </w:r>
    </w:p>
    <w:p w:rsidR="00730C93" w:rsidRDefault="00730C93">
      <w:pPr>
        <w:rPr>
          <w:rFonts w:ascii="Arial" w:hAnsi="Arial" w:cs="Arial"/>
          <w:color w:val="000000"/>
          <w:sz w:val="27"/>
          <w:szCs w:val="27"/>
        </w:rPr>
      </w:pPr>
    </w:p>
    <w:p w:rsidR="002B0217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 prêtre sonne chez les parents du petit Pierre, 8 ans, qui ouvre la porte. L'homme d'église dit :</w:t>
      </w:r>
      <w:r>
        <w:rPr>
          <w:rFonts w:ascii="Arial" w:hAnsi="Arial" w:cs="Arial"/>
          <w:color w:val="000000"/>
          <w:sz w:val="27"/>
          <w:szCs w:val="27"/>
        </w:rPr>
        <w:br/>
        <w:t>- Je t'apporte clarté et lumière...</w:t>
      </w:r>
      <w:r>
        <w:rPr>
          <w:rFonts w:ascii="Arial" w:hAnsi="Arial" w:cs="Arial"/>
          <w:color w:val="000000"/>
          <w:sz w:val="27"/>
          <w:szCs w:val="27"/>
        </w:rPr>
        <w:br/>
        <w:t>Pierre, sans attendre, appelle sa mère :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Maman, c'est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l' E.D.F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!!!</w:t>
      </w: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Une dame se penche du haut de la Tour Eiffel et demande au guide :</w:t>
      </w:r>
      <w:r>
        <w:rPr>
          <w:rFonts w:ascii="Arial" w:hAnsi="Arial" w:cs="Arial"/>
          <w:color w:val="000000"/>
          <w:sz w:val="27"/>
          <w:szCs w:val="27"/>
        </w:rPr>
        <w:br/>
        <w:t>- Les gens se jettent-ils souvent d'en haut ?</w:t>
      </w:r>
      <w:r>
        <w:rPr>
          <w:rFonts w:ascii="Arial" w:hAnsi="Arial" w:cs="Arial"/>
          <w:color w:val="000000"/>
          <w:sz w:val="27"/>
          <w:szCs w:val="27"/>
        </w:rPr>
        <w:br/>
        <w:t>Et l'homme répond :</w:t>
      </w:r>
      <w:r>
        <w:rPr>
          <w:rFonts w:ascii="Arial" w:hAnsi="Arial" w:cs="Arial"/>
          <w:color w:val="000000"/>
          <w:sz w:val="27"/>
          <w:szCs w:val="27"/>
        </w:rPr>
        <w:br/>
        <w:t>- Oh non, Madame, une seule fois...</w:t>
      </w: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730C93" w:rsidRDefault="00730C93" w:rsidP="00730C9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 brave centenaire consulte son médecin auquel il se plaint de troubles divers :</w:t>
      </w:r>
      <w:r>
        <w:rPr>
          <w:rFonts w:ascii="Arial" w:hAnsi="Arial" w:cs="Arial"/>
          <w:color w:val="000000"/>
          <w:sz w:val="27"/>
          <w:szCs w:val="27"/>
        </w:rPr>
        <w:br/>
        <w:t>- Hélas! dit le docteur, je ne peux pas vous rajeunir !!!</w:t>
      </w:r>
      <w:r>
        <w:rPr>
          <w:rFonts w:ascii="Arial" w:hAnsi="Arial" w:cs="Arial"/>
          <w:color w:val="000000"/>
          <w:sz w:val="27"/>
          <w:szCs w:val="27"/>
        </w:rPr>
        <w:br/>
        <w:t>- Mais, fait le centenaire, ce n'est pas ce que je vous demande...Ce que je souhaite simplement, c'est de continuer à vieillir !</w:t>
      </w:r>
    </w:p>
    <w:p w:rsidR="00730C93" w:rsidRDefault="00730C93" w:rsidP="00730C93">
      <w:pPr>
        <w:jc w:val="center"/>
      </w:pPr>
    </w:p>
    <w:sectPr w:rsidR="0073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3"/>
    <w:rsid w:val="002B0217"/>
    <w:rsid w:val="007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2013-01-20T14:13:00Z</dcterms:created>
  <dcterms:modified xsi:type="dcterms:W3CDTF">2013-01-20T14:19:00Z</dcterms:modified>
</cp:coreProperties>
</file>